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06" w:rsidRDefault="00B55051">
      <w:r>
        <w:t xml:space="preserve">Глава 2 задание </w:t>
      </w:r>
      <w:proofErr w:type="gramStart"/>
      <w:r>
        <w:t>3.</w:t>
      </w:r>
      <w:r w:rsidR="009F3631">
        <w:t>Разработайте</w:t>
      </w:r>
      <w:proofErr w:type="gramEnd"/>
      <w:r w:rsidR="009F3631">
        <w:t xml:space="preserve"> программу помощи работникам в критических ситуациях для вашей компании (в произвольной форме) и приложите файл.</w:t>
      </w:r>
    </w:p>
    <w:p w:rsidR="00B55051" w:rsidRDefault="00B55051">
      <w:r>
        <w:t xml:space="preserve">Глава 3 задание 1 </w:t>
      </w:r>
      <w:r>
        <w:t>Разработайте программу оказания благотворительной помощи для социально-незащищенных категорий граждан с участием вашей компании (в произвольной форме, раскрыв: цели и задачи программы, сроки реализации, участников, смету программы, основные направления деятельности по реализации программы, механизм реализации программы) и приложите файл.</w:t>
      </w:r>
    </w:p>
    <w:p w:rsidR="00B55051" w:rsidRDefault="00B55051">
      <w:r>
        <w:t xml:space="preserve">Глава 3 задание 2 </w:t>
      </w:r>
      <w:r>
        <w:t>Опишите, как происходит взаимодействие бизнеса с местным сообществом, местной властью в рамках реализации совместных программ на примере вашей компании?</w:t>
      </w:r>
    </w:p>
    <w:p w:rsidR="00B55051" w:rsidRDefault="00B55051" w:rsidP="00B55051">
      <w:pPr>
        <w:pStyle w:val="a3"/>
      </w:pPr>
      <w:r>
        <w:t xml:space="preserve">Глава 3 задание 3 </w:t>
      </w:r>
      <w:r>
        <w:t>Разработайте программу содействия охране окружающей среды (в произвольной форме, раскрыв: цели и задачи программы, сроки реализации, участников, смету программы, основные направления деятельности по реализации программы, механизм реализации программы) и приложите файл.</w:t>
      </w:r>
    </w:p>
    <w:p w:rsidR="00B55051" w:rsidRDefault="00B55051">
      <w:r>
        <w:t xml:space="preserve">Глава 4 задание 1 </w:t>
      </w:r>
      <w:r>
        <w:t>Приведите примеры формы благотворительности по оказанию услуг. Опишите, какую практическую ценность представляют такие действия для тех, кто оказывает услуги, и тех, кто их получает?</w:t>
      </w:r>
      <w:bookmarkStart w:id="0" w:name="_GoBack"/>
      <w:bookmarkEnd w:id="0"/>
    </w:p>
    <w:sectPr w:rsidR="00B5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47"/>
    <w:rsid w:val="00147247"/>
    <w:rsid w:val="008B6706"/>
    <w:rsid w:val="009F3631"/>
    <w:rsid w:val="00B5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8953"/>
  <w15:chartTrackingRefBased/>
  <w15:docId w15:val="{D023BC13-5797-4E21-BBAD-7FDCCEDE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2021-11-09T07:05:00Z</dcterms:created>
  <dcterms:modified xsi:type="dcterms:W3CDTF">2021-11-09T07:07:00Z</dcterms:modified>
</cp:coreProperties>
</file>